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6D0B" w14:textId="63FCFCB6" w:rsidR="003F55F3" w:rsidRDefault="00AB7E18" w:rsidP="003F55F3">
      <w:pPr>
        <w:jc w:val="center"/>
        <w:rPr>
          <w:sz w:val="16"/>
          <w:szCs w:val="16"/>
        </w:rPr>
      </w:pPr>
      <w:r w:rsidRPr="003F55F3">
        <w:rPr>
          <w:sz w:val="36"/>
          <w:szCs w:val="36"/>
        </w:rPr>
        <w:t>MCA Course Offerings</w:t>
      </w:r>
    </w:p>
    <w:p w14:paraId="1ED3A165" w14:textId="77777777" w:rsidR="003321BA" w:rsidRDefault="003321BA">
      <w:pPr>
        <w:rPr>
          <w:sz w:val="16"/>
          <w:szCs w:val="16"/>
        </w:rPr>
      </w:pPr>
    </w:p>
    <w:p w14:paraId="70AE2293" w14:textId="2D2A9C67" w:rsidR="00AB7E18" w:rsidRDefault="003321BA">
      <w:r>
        <w:rPr>
          <w:b/>
          <w:bCs/>
          <w:sz w:val="28"/>
          <w:szCs w:val="28"/>
        </w:rPr>
        <w:t xml:space="preserve">     </w:t>
      </w:r>
      <w:r w:rsidRPr="003321BA">
        <w:rPr>
          <w:b/>
          <w:bCs/>
          <w:sz w:val="28"/>
          <w:szCs w:val="28"/>
        </w:rPr>
        <w:t>Subject</w:t>
      </w:r>
      <w:r w:rsidR="003F55F3" w:rsidRPr="003321BA">
        <w:rPr>
          <w:b/>
          <w:bCs/>
          <w:sz w:val="28"/>
          <w:szCs w:val="28"/>
        </w:rPr>
        <w:tab/>
      </w:r>
      <w:r w:rsidR="003F55F3">
        <w:tab/>
      </w:r>
      <w:r>
        <w:t xml:space="preserve">             </w:t>
      </w:r>
      <w:r w:rsidR="003F55F3">
        <w:t xml:space="preserve"> </w:t>
      </w:r>
      <w:r w:rsidR="003F55F3" w:rsidRPr="003321BA">
        <w:rPr>
          <w:b/>
          <w:bCs/>
          <w:sz w:val="28"/>
          <w:szCs w:val="28"/>
        </w:rPr>
        <w:t>Daily Program</w:t>
      </w:r>
      <w:r w:rsidR="003F55F3" w:rsidRPr="003F55F3">
        <w:rPr>
          <w:b/>
          <w:bCs/>
          <w:sz w:val="24"/>
          <w:szCs w:val="24"/>
        </w:rPr>
        <w:tab/>
      </w:r>
      <w:r w:rsidR="003F55F3">
        <w:tab/>
        <w:t xml:space="preserve">         </w:t>
      </w:r>
      <w:r>
        <w:t xml:space="preserve">       </w:t>
      </w:r>
      <w:r w:rsidR="003F55F3" w:rsidRPr="003321BA">
        <w:rPr>
          <w:b/>
          <w:bCs/>
          <w:sz w:val="28"/>
          <w:szCs w:val="28"/>
        </w:rPr>
        <w:t>Independent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320"/>
        <w:gridCol w:w="3325"/>
      </w:tblGrid>
      <w:tr w:rsidR="00AB7E18" w14:paraId="0AA3B43D" w14:textId="77777777" w:rsidTr="003F55F3">
        <w:tc>
          <w:tcPr>
            <w:tcW w:w="1705" w:type="dxa"/>
          </w:tcPr>
          <w:p w14:paraId="70064A59" w14:textId="18DEB92B" w:rsidR="00AB7E18" w:rsidRDefault="00AB7E18">
            <w:r>
              <w:rPr>
                <w:rFonts w:ascii="Calibri" w:hAnsi="Calibri" w:cs="Calibri"/>
                <w:sz w:val="23"/>
                <w:szCs w:val="23"/>
              </w:rPr>
              <w:t>English</w:t>
            </w:r>
          </w:p>
        </w:tc>
        <w:tc>
          <w:tcPr>
            <w:tcW w:w="4320" w:type="dxa"/>
          </w:tcPr>
          <w:p w14:paraId="315EF0D7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English 9</w:t>
            </w:r>
          </w:p>
          <w:p w14:paraId="224A283F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English 10</w:t>
            </w:r>
          </w:p>
          <w:p w14:paraId="11F6BEF3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English 11</w:t>
            </w:r>
          </w:p>
          <w:p w14:paraId="3C5F1DDC" w14:textId="42081D62" w:rsidR="00AB7E18" w:rsidRDefault="00AB7E18" w:rsidP="00AB7E18">
            <w:r>
              <w:rPr>
                <w:rFonts w:ascii="Calibri" w:hAnsi="Calibri" w:cs="Calibri"/>
                <w:sz w:val="23"/>
                <w:szCs w:val="23"/>
              </w:rPr>
              <w:t>College English 92</w:t>
            </w:r>
          </w:p>
        </w:tc>
        <w:tc>
          <w:tcPr>
            <w:tcW w:w="3325" w:type="dxa"/>
          </w:tcPr>
          <w:p w14:paraId="3D6093A2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APEX English I</w:t>
            </w:r>
          </w:p>
          <w:p w14:paraId="3D0C88F7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APEX English II</w:t>
            </w:r>
          </w:p>
          <w:p w14:paraId="24EF40C7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APEX English III</w:t>
            </w:r>
          </w:p>
          <w:p w14:paraId="28095F8F" w14:textId="0994CBFE" w:rsidR="00AB7E18" w:rsidRDefault="00AB7E18" w:rsidP="00AB7E18">
            <w:r>
              <w:rPr>
                <w:rFonts w:ascii="Calibri" w:hAnsi="Calibri" w:cs="Calibri"/>
                <w:sz w:val="23"/>
                <w:szCs w:val="23"/>
              </w:rPr>
              <w:t>APEX English IV</w:t>
            </w:r>
          </w:p>
        </w:tc>
      </w:tr>
      <w:tr w:rsidR="00AB7E18" w:rsidRPr="00AB7E18" w14:paraId="35D7D077" w14:textId="77777777" w:rsidTr="003F55F3">
        <w:tc>
          <w:tcPr>
            <w:tcW w:w="1705" w:type="dxa"/>
          </w:tcPr>
          <w:p w14:paraId="4AD3A12D" w14:textId="59759A79" w:rsidR="00AB7E18" w:rsidRDefault="00AB7E18">
            <w:r>
              <w:rPr>
                <w:rFonts w:ascii="Calibri" w:hAnsi="Calibri" w:cs="Calibri"/>
                <w:sz w:val="23"/>
                <w:szCs w:val="23"/>
              </w:rPr>
              <w:t>Math</w:t>
            </w:r>
          </w:p>
        </w:tc>
        <w:tc>
          <w:tcPr>
            <w:tcW w:w="4320" w:type="dxa"/>
          </w:tcPr>
          <w:p w14:paraId="51C1422F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Math 1</w:t>
            </w:r>
          </w:p>
          <w:p w14:paraId="7E14DE89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Math 2</w:t>
            </w:r>
          </w:p>
          <w:p w14:paraId="01AA2955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Math 3</w:t>
            </w:r>
          </w:p>
          <w:p w14:paraId="33DB0C59" w14:textId="78004338" w:rsidR="00AB7E18" w:rsidRDefault="00AB7E18" w:rsidP="00AB7E18">
            <w:r>
              <w:rPr>
                <w:rFonts w:ascii="Calibri" w:hAnsi="Calibri" w:cs="Calibri"/>
                <w:sz w:val="23"/>
                <w:szCs w:val="23"/>
              </w:rPr>
              <w:t>Adv. Algebra Fin App</w:t>
            </w:r>
          </w:p>
        </w:tc>
        <w:tc>
          <w:tcPr>
            <w:tcW w:w="3325" w:type="dxa"/>
          </w:tcPr>
          <w:p w14:paraId="13C774F7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APEX Math 1</w:t>
            </w:r>
          </w:p>
          <w:p w14:paraId="65DEE791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APEX Math 2</w:t>
            </w:r>
          </w:p>
          <w:p w14:paraId="33669C97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APEX Math 3</w:t>
            </w:r>
          </w:p>
          <w:p w14:paraId="02920A73" w14:textId="0DA77732" w:rsidR="00AB7E18" w:rsidRPr="003F55F3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  <w:lang w:val="es-ES"/>
              </w:rPr>
            </w:pPr>
            <w:r w:rsidRPr="003F55F3">
              <w:rPr>
                <w:rFonts w:ascii="Calibri" w:hAnsi="Calibri" w:cs="Calibri"/>
                <w:sz w:val="23"/>
                <w:szCs w:val="23"/>
                <w:lang w:val="es-ES"/>
              </w:rPr>
              <w:t xml:space="preserve">APEX </w:t>
            </w:r>
            <w:proofErr w:type="spellStart"/>
            <w:r w:rsidR="003F55F3" w:rsidRPr="003F55F3">
              <w:rPr>
                <w:rFonts w:ascii="Calibri" w:hAnsi="Calibri" w:cs="Calibri"/>
                <w:sz w:val="23"/>
                <w:szCs w:val="23"/>
                <w:lang w:val="es-ES"/>
              </w:rPr>
              <w:t>Fina</w:t>
            </w:r>
            <w:r w:rsidR="003F55F3">
              <w:rPr>
                <w:rFonts w:ascii="Calibri" w:hAnsi="Calibri" w:cs="Calibri"/>
                <w:sz w:val="23"/>
                <w:szCs w:val="23"/>
                <w:lang w:val="es-ES"/>
              </w:rPr>
              <w:t>ncial</w:t>
            </w:r>
            <w:proofErr w:type="spellEnd"/>
            <w:r w:rsidR="003F55F3">
              <w:rPr>
                <w:rFonts w:ascii="Calibri" w:hAnsi="Calibri" w:cs="Calibri"/>
                <w:sz w:val="23"/>
                <w:szCs w:val="23"/>
                <w:lang w:val="es-ES"/>
              </w:rPr>
              <w:t xml:space="preserve"> Algebra</w:t>
            </w:r>
          </w:p>
          <w:p w14:paraId="37A79D18" w14:textId="340AD515" w:rsidR="00AB7E18" w:rsidRP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  <w:lang w:val="es-ES"/>
              </w:rPr>
            </w:pPr>
            <w:r w:rsidRPr="00AB7E18">
              <w:rPr>
                <w:rFonts w:ascii="Calibri" w:hAnsi="Calibri" w:cs="Calibri"/>
                <w:sz w:val="23"/>
                <w:szCs w:val="23"/>
                <w:lang w:val="es-ES"/>
              </w:rPr>
              <w:t xml:space="preserve">APEX </w:t>
            </w:r>
            <w:proofErr w:type="spellStart"/>
            <w:r w:rsidRPr="00AB7E18">
              <w:rPr>
                <w:rFonts w:ascii="Calibri" w:hAnsi="Calibri" w:cs="Calibri"/>
                <w:sz w:val="23"/>
                <w:szCs w:val="23"/>
                <w:lang w:val="es-ES"/>
              </w:rPr>
              <w:t>Pre</w:t>
            </w:r>
            <w:r>
              <w:rPr>
                <w:rFonts w:ascii="Calibri" w:hAnsi="Calibri" w:cs="Calibri"/>
                <w:sz w:val="23"/>
                <w:szCs w:val="23"/>
                <w:lang w:val="es-ES"/>
              </w:rPr>
              <w:t>c</w:t>
            </w:r>
            <w:r w:rsidRPr="00AB7E18">
              <w:rPr>
                <w:rFonts w:ascii="Calibri" w:hAnsi="Calibri" w:cs="Calibri"/>
                <w:sz w:val="23"/>
                <w:szCs w:val="23"/>
                <w:lang w:val="es-ES"/>
              </w:rPr>
              <w:t>alculus</w:t>
            </w:r>
            <w:proofErr w:type="spellEnd"/>
          </w:p>
          <w:p w14:paraId="7575735E" w14:textId="687061B7" w:rsidR="00AB7E18" w:rsidRPr="00AB7E18" w:rsidRDefault="00AB7E18" w:rsidP="00AB7E18">
            <w:pPr>
              <w:rPr>
                <w:lang w:val="es-ES"/>
              </w:rPr>
            </w:pPr>
            <w:r w:rsidRPr="00AB7E18">
              <w:rPr>
                <w:rFonts w:ascii="Calibri" w:hAnsi="Calibri" w:cs="Calibri"/>
                <w:sz w:val="23"/>
                <w:szCs w:val="23"/>
                <w:lang w:val="es-ES"/>
              </w:rPr>
              <w:t xml:space="preserve">APEX </w:t>
            </w:r>
            <w:proofErr w:type="spellStart"/>
            <w:r>
              <w:rPr>
                <w:rFonts w:ascii="Calibri" w:hAnsi="Calibri" w:cs="Calibri"/>
                <w:sz w:val="23"/>
                <w:szCs w:val="23"/>
                <w:lang w:val="es-ES"/>
              </w:rPr>
              <w:t>Stat</w:t>
            </w:r>
            <w:proofErr w:type="spellEnd"/>
            <w:r>
              <w:rPr>
                <w:rFonts w:ascii="Calibri" w:hAnsi="Calibri" w:cs="Calibri"/>
                <w:sz w:val="23"/>
                <w:szCs w:val="23"/>
                <w:lang w:val="es-ES"/>
              </w:rPr>
              <w:t>/</w:t>
            </w:r>
            <w:proofErr w:type="spellStart"/>
            <w:r>
              <w:rPr>
                <w:rFonts w:ascii="Calibri" w:hAnsi="Calibri" w:cs="Calibri"/>
                <w:sz w:val="23"/>
                <w:szCs w:val="23"/>
                <w:lang w:val="es-ES"/>
              </w:rPr>
              <w:t>Prob</w:t>
            </w:r>
            <w:proofErr w:type="spellEnd"/>
          </w:p>
        </w:tc>
      </w:tr>
      <w:tr w:rsidR="00AB7E18" w:rsidRPr="00AB7E18" w14:paraId="19C6E98C" w14:textId="77777777" w:rsidTr="003F55F3">
        <w:tc>
          <w:tcPr>
            <w:tcW w:w="1705" w:type="dxa"/>
          </w:tcPr>
          <w:p w14:paraId="45463FFB" w14:textId="16A48C1B" w:rsidR="00AB7E18" w:rsidRPr="00AB7E18" w:rsidRDefault="00AB7E18">
            <w:pPr>
              <w:rPr>
                <w:lang w:val="es-ES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Science</w:t>
            </w:r>
          </w:p>
        </w:tc>
        <w:tc>
          <w:tcPr>
            <w:tcW w:w="4320" w:type="dxa"/>
          </w:tcPr>
          <w:p w14:paraId="19A5B55B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Biology</w:t>
            </w:r>
          </w:p>
          <w:p w14:paraId="052B3390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Chemistry</w:t>
            </w:r>
          </w:p>
          <w:p w14:paraId="6565C412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Earth Science</w:t>
            </w:r>
          </w:p>
          <w:p w14:paraId="33116663" w14:textId="0C1FDF8D" w:rsidR="00AB7E18" w:rsidRPr="00AB7E18" w:rsidRDefault="00AB7E18" w:rsidP="00AB7E18">
            <w:r>
              <w:rPr>
                <w:rFonts w:ascii="Calibri" w:hAnsi="Calibri" w:cs="Calibri"/>
                <w:sz w:val="23"/>
                <w:szCs w:val="23"/>
              </w:rPr>
              <w:t>Environmental Science</w:t>
            </w:r>
          </w:p>
        </w:tc>
        <w:tc>
          <w:tcPr>
            <w:tcW w:w="3325" w:type="dxa"/>
          </w:tcPr>
          <w:p w14:paraId="6758E1F8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APEX Biology</w:t>
            </w:r>
          </w:p>
          <w:p w14:paraId="57E1E473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APEX Chemistry</w:t>
            </w:r>
          </w:p>
          <w:p w14:paraId="1005E533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APEX Earth Science</w:t>
            </w:r>
          </w:p>
          <w:p w14:paraId="4D368BB3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APEX Environmental</w:t>
            </w:r>
          </w:p>
          <w:p w14:paraId="3D91B483" w14:textId="409A3861" w:rsidR="00AB7E18" w:rsidRPr="00AB7E18" w:rsidRDefault="00AB7E18" w:rsidP="00AB7E18">
            <w:r>
              <w:rPr>
                <w:rFonts w:ascii="Calibri" w:hAnsi="Calibri" w:cs="Calibri"/>
                <w:sz w:val="23"/>
                <w:szCs w:val="23"/>
              </w:rPr>
              <w:t>APEX Physics</w:t>
            </w:r>
          </w:p>
        </w:tc>
      </w:tr>
      <w:tr w:rsidR="00AB7E18" w:rsidRPr="00AB7E18" w14:paraId="23278C52" w14:textId="77777777" w:rsidTr="003F55F3">
        <w:tc>
          <w:tcPr>
            <w:tcW w:w="1705" w:type="dxa"/>
          </w:tcPr>
          <w:p w14:paraId="7EFA5F2C" w14:textId="0A72EA4A" w:rsidR="00AB7E18" w:rsidRPr="00AB7E18" w:rsidRDefault="00AB7E18">
            <w:r>
              <w:rPr>
                <w:rFonts w:ascii="Calibri" w:hAnsi="Calibri" w:cs="Calibri"/>
                <w:sz w:val="23"/>
                <w:szCs w:val="23"/>
              </w:rPr>
              <w:t>History</w:t>
            </w:r>
          </w:p>
        </w:tc>
        <w:tc>
          <w:tcPr>
            <w:tcW w:w="4320" w:type="dxa"/>
          </w:tcPr>
          <w:p w14:paraId="4DE73EE7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Modern World History</w:t>
            </w:r>
          </w:p>
          <w:p w14:paraId="3B650ACC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US History</w:t>
            </w:r>
          </w:p>
          <w:p w14:paraId="2E5BF6A6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Government</w:t>
            </w:r>
          </w:p>
          <w:p w14:paraId="6622077B" w14:textId="1911FD2C" w:rsidR="00AB7E18" w:rsidRPr="00AB7E18" w:rsidRDefault="00AB7E18" w:rsidP="00AB7E18">
            <w:r>
              <w:rPr>
                <w:rFonts w:ascii="Calibri" w:hAnsi="Calibri" w:cs="Calibri"/>
                <w:sz w:val="23"/>
                <w:szCs w:val="23"/>
              </w:rPr>
              <w:t>Economics</w:t>
            </w:r>
          </w:p>
        </w:tc>
        <w:tc>
          <w:tcPr>
            <w:tcW w:w="3325" w:type="dxa"/>
          </w:tcPr>
          <w:p w14:paraId="5D9AD103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APEX Modern World History</w:t>
            </w:r>
          </w:p>
          <w:p w14:paraId="175154AE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APEX US History</w:t>
            </w:r>
          </w:p>
          <w:p w14:paraId="262A62F7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APEX US Government Politics</w:t>
            </w:r>
          </w:p>
          <w:p w14:paraId="4285D41F" w14:textId="432369B5" w:rsidR="00AB7E18" w:rsidRPr="00AB7E18" w:rsidRDefault="00AB7E18" w:rsidP="00AB7E18">
            <w:r>
              <w:rPr>
                <w:rFonts w:ascii="Calibri" w:hAnsi="Calibri" w:cs="Calibri"/>
                <w:sz w:val="23"/>
                <w:szCs w:val="23"/>
              </w:rPr>
              <w:t>APEX Global Economics</w:t>
            </w:r>
          </w:p>
        </w:tc>
      </w:tr>
      <w:tr w:rsidR="00AB7E18" w:rsidRPr="00AB7E18" w14:paraId="48DD4750" w14:textId="77777777" w:rsidTr="003F55F3">
        <w:tc>
          <w:tcPr>
            <w:tcW w:w="1705" w:type="dxa"/>
          </w:tcPr>
          <w:p w14:paraId="6357F1F3" w14:textId="77777777" w:rsidR="003321BA" w:rsidRDefault="003321BA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Foreign</w:t>
            </w:r>
          </w:p>
          <w:p w14:paraId="3F3EDE36" w14:textId="4ABA2CDD" w:rsidR="00AB7E18" w:rsidRPr="00AB7E18" w:rsidRDefault="00AB7E18">
            <w:r>
              <w:rPr>
                <w:rFonts w:ascii="Calibri" w:hAnsi="Calibri" w:cs="Calibri"/>
                <w:sz w:val="23"/>
                <w:szCs w:val="23"/>
              </w:rPr>
              <w:t>Language</w:t>
            </w:r>
          </w:p>
        </w:tc>
        <w:tc>
          <w:tcPr>
            <w:tcW w:w="4320" w:type="dxa"/>
          </w:tcPr>
          <w:p w14:paraId="104B78EF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Spanish 1</w:t>
            </w:r>
          </w:p>
          <w:p w14:paraId="3A6B139C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Spanish 2</w:t>
            </w:r>
          </w:p>
          <w:p w14:paraId="69DF8ED6" w14:textId="38DC16A6" w:rsidR="00AB7E18" w:rsidRPr="00AB7E18" w:rsidRDefault="00AB7E18" w:rsidP="00AB7E18">
            <w:r>
              <w:rPr>
                <w:rFonts w:ascii="Calibri" w:hAnsi="Calibri" w:cs="Calibri"/>
                <w:sz w:val="23"/>
                <w:szCs w:val="23"/>
              </w:rPr>
              <w:t>Spanish 3</w:t>
            </w:r>
          </w:p>
        </w:tc>
        <w:tc>
          <w:tcPr>
            <w:tcW w:w="3325" w:type="dxa"/>
          </w:tcPr>
          <w:p w14:paraId="164D6325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APEX Spanish 1</w:t>
            </w:r>
          </w:p>
          <w:p w14:paraId="31E149D9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APEX Spanish 2</w:t>
            </w:r>
          </w:p>
          <w:p w14:paraId="4077A40C" w14:textId="2ADAE7A5" w:rsidR="00AB7E18" w:rsidRPr="00AB7E18" w:rsidRDefault="00AB7E18" w:rsidP="00AB7E18">
            <w:r>
              <w:rPr>
                <w:rFonts w:ascii="Calibri" w:hAnsi="Calibri" w:cs="Calibri"/>
                <w:sz w:val="23"/>
                <w:szCs w:val="23"/>
              </w:rPr>
              <w:t>APEX Spanish 3</w:t>
            </w:r>
          </w:p>
        </w:tc>
      </w:tr>
      <w:tr w:rsidR="00AB7E18" w:rsidRPr="00AB7E18" w14:paraId="4F2E90E8" w14:textId="77777777" w:rsidTr="003F55F3">
        <w:tc>
          <w:tcPr>
            <w:tcW w:w="1705" w:type="dxa"/>
          </w:tcPr>
          <w:p w14:paraId="796EF8AC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Visual and</w:t>
            </w:r>
          </w:p>
          <w:p w14:paraId="3146E548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Performing</w:t>
            </w:r>
          </w:p>
          <w:p w14:paraId="6C059191" w14:textId="07D6CC4F" w:rsidR="00AB7E18" w:rsidRPr="00AB7E18" w:rsidRDefault="00AB7E18" w:rsidP="00AB7E18">
            <w:r>
              <w:rPr>
                <w:rFonts w:ascii="Calibri" w:hAnsi="Calibri" w:cs="Calibri"/>
                <w:sz w:val="23"/>
                <w:szCs w:val="23"/>
              </w:rPr>
              <w:t>Arts</w:t>
            </w:r>
          </w:p>
        </w:tc>
        <w:tc>
          <w:tcPr>
            <w:tcW w:w="4320" w:type="dxa"/>
          </w:tcPr>
          <w:p w14:paraId="0A540E75" w14:textId="2A7EFD99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Photo 1</w:t>
            </w:r>
          </w:p>
          <w:p w14:paraId="55BB4637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Photo 2</w:t>
            </w:r>
          </w:p>
          <w:p w14:paraId="6184491D" w14:textId="0E2C8BF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CTE </w:t>
            </w:r>
            <w:r>
              <w:rPr>
                <w:rFonts w:ascii="Calibri" w:hAnsi="Calibri" w:cs="Calibri"/>
                <w:sz w:val="23"/>
                <w:szCs w:val="23"/>
              </w:rPr>
              <w:t>Studio Art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I</w:t>
            </w:r>
          </w:p>
          <w:p w14:paraId="5E022E90" w14:textId="4CCB1865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CTE Studio Art II</w:t>
            </w:r>
          </w:p>
          <w:p w14:paraId="2673C3AB" w14:textId="43622D30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CTE Studio Art III</w:t>
            </w:r>
          </w:p>
          <w:p w14:paraId="2CAE48C9" w14:textId="2AF5BDAB" w:rsidR="00AB7E18" w:rsidRPr="00AB7E18" w:rsidRDefault="00AB7E18" w:rsidP="00AB7E18">
            <w:r>
              <w:rPr>
                <w:rFonts w:ascii="Calibri" w:hAnsi="Calibri" w:cs="Calibri"/>
                <w:sz w:val="23"/>
                <w:szCs w:val="23"/>
              </w:rPr>
              <w:t>APEX Art Appreciation</w:t>
            </w:r>
          </w:p>
        </w:tc>
        <w:tc>
          <w:tcPr>
            <w:tcW w:w="3325" w:type="dxa"/>
          </w:tcPr>
          <w:p w14:paraId="4E54A0EA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Photo 1</w:t>
            </w:r>
          </w:p>
          <w:p w14:paraId="1FAE0335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Photo 2</w:t>
            </w:r>
          </w:p>
          <w:p w14:paraId="352B0A15" w14:textId="71BDC5B1" w:rsidR="00AB7E18" w:rsidRPr="00AB7E18" w:rsidRDefault="00AB7E18" w:rsidP="00AB7E18">
            <w:r>
              <w:rPr>
                <w:rFonts w:ascii="Calibri" w:hAnsi="Calibri" w:cs="Calibri"/>
                <w:sz w:val="23"/>
                <w:szCs w:val="23"/>
              </w:rPr>
              <w:t>APEX Art Appreciation</w:t>
            </w:r>
          </w:p>
        </w:tc>
      </w:tr>
      <w:tr w:rsidR="00AB7E18" w:rsidRPr="00AB7E18" w14:paraId="7A837D1E" w14:textId="77777777" w:rsidTr="003F55F3">
        <w:tc>
          <w:tcPr>
            <w:tcW w:w="1705" w:type="dxa"/>
          </w:tcPr>
          <w:p w14:paraId="487A06D9" w14:textId="535E7A55" w:rsidR="00AB7E18" w:rsidRPr="00AB7E18" w:rsidRDefault="00AB7E18">
            <w:r>
              <w:rPr>
                <w:rFonts w:ascii="Calibri" w:hAnsi="Calibri" w:cs="Calibri"/>
                <w:sz w:val="23"/>
                <w:szCs w:val="23"/>
              </w:rPr>
              <w:t>P</w:t>
            </w:r>
            <w:r w:rsidR="003321BA">
              <w:rPr>
                <w:rFonts w:ascii="Calibri" w:hAnsi="Calibri" w:cs="Calibri"/>
                <w:sz w:val="23"/>
                <w:szCs w:val="23"/>
              </w:rPr>
              <w:t>hysical Ed.</w:t>
            </w:r>
          </w:p>
        </w:tc>
        <w:tc>
          <w:tcPr>
            <w:tcW w:w="4320" w:type="dxa"/>
          </w:tcPr>
          <w:p w14:paraId="0C658242" w14:textId="7474D949" w:rsidR="00AB7E18" w:rsidRPr="00AB7E18" w:rsidRDefault="00AB7E18">
            <w:r>
              <w:rPr>
                <w:rFonts w:ascii="Calibri" w:hAnsi="Calibri" w:cs="Calibri"/>
                <w:sz w:val="23"/>
                <w:szCs w:val="23"/>
              </w:rPr>
              <w:t>Independent PE</w:t>
            </w:r>
          </w:p>
        </w:tc>
        <w:tc>
          <w:tcPr>
            <w:tcW w:w="3325" w:type="dxa"/>
          </w:tcPr>
          <w:p w14:paraId="2D42E622" w14:textId="1C6B1093" w:rsidR="00AB7E18" w:rsidRPr="00AB7E18" w:rsidRDefault="00AB7E18" w:rsidP="00AB7E18">
            <w:r>
              <w:rPr>
                <w:rFonts w:ascii="Calibri" w:hAnsi="Calibri" w:cs="Calibri"/>
                <w:sz w:val="23"/>
                <w:szCs w:val="23"/>
              </w:rPr>
              <w:t>Independent PE</w:t>
            </w:r>
          </w:p>
        </w:tc>
      </w:tr>
      <w:tr w:rsidR="00AB7E18" w:rsidRPr="00AB7E18" w14:paraId="23679977" w14:textId="77777777" w:rsidTr="003F55F3">
        <w:tc>
          <w:tcPr>
            <w:tcW w:w="1705" w:type="dxa"/>
          </w:tcPr>
          <w:p w14:paraId="74F1F7CF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Electives</w:t>
            </w:r>
          </w:p>
          <w:p w14:paraId="01BCADF9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*</w:t>
            </w:r>
            <w:proofErr w:type="gramStart"/>
            <w:r>
              <w:rPr>
                <w:rFonts w:ascii="Calibri" w:hAnsi="Calibri" w:cs="Calibri"/>
                <w:sz w:val="23"/>
                <w:szCs w:val="23"/>
              </w:rPr>
              <w:t>all</w:t>
            </w:r>
            <w:proofErr w:type="gramEnd"/>
          </w:p>
          <w:p w14:paraId="3E6AE0FB" w14:textId="77777777" w:rsidR="00AB7E18" w:rsidRDefault="00AB7E18" w:rsidP="00AB7E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semester</w:t>
            </w:r>
          </w:p>
          <w:p w14:paraId="2163CEC7" w14:textId="2545C784" w:rsidR="00AB7E18" w:rsidRPr="00AB7E18" w:rsidRDefault="00AB7E18" w:rsidP="00AB7E18">
            <w:r>
              <w:rPr>
                <w:rFonts w:ascii="Calibri" w:hAnsi="Calibri" w:cs="Calibri"/>
                <w:sz w:val="23"/>
                <w:szCs w:val="23"/>
              </w:rPr>
              <w:t>only*</w:t>
            </w:r>
          </w:p>
        </w:tc>
        <w:tc>
          <w:tcPr>
            <w:tcW w:w="4320" w:type="dxa"/>
          </w:tcPr>
          <w:p w14:paraId="2628C524" w14:textId="23213F68" w:rsidR="003F55F3" w:rsidRPr="003F55F3" w:rsidRDefault="003F55F3" w:rsidP="003F55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  <w:lang w:val="fr-FR"/>
              </w:rPr>
            </w:pPr>
            <w:r w:rsidRPr="003F55F3">
              <w:rPr>
                <w:rFonts w:ascii="Calibri" w:hAnsi="Calibri" w:cs="Calibri"/>
                <w:sz w:val="23"/>
                <w:szCs w:val="23"/>
                <w:lang w:val="fr-FR"/>
              </w:rPr>
              <w:t>APEX</w:t>
            </w:r>
            <w:r>
              <w:rPr>
                <w:rFonts w:ascii="Calibri" w:hAnsi="Calibri" w:cs="Calibri"/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3"/>
                <w:szCs w:val="23"/>
                <w:lang w:val="fr-FR"/>
              </w:rPr>
              <w:t>Ethnic</w:t>
            </w:r>
            <w:proofErr w:type="spellEnd"/>
            <w:r w:rsidRPr="003F55F3">
              <w:rPr>
                <w:rFonts w:ascii="Calibri" w:hAnsi="Calibri" w:cs="Calibri"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3F55F3">
              <w:rPr>
                <w:rFonts w:ascii="Calibri" w:hAnsi="Calibri" w:cs="Calibri"/>
                <w:sz w:val="23"/>
                <w:szCs w:val="23"/>
                <w:lang w:val="fr-FR"/>
              </w:rPr>
              <w:t>Studies</w:t>
            </w:r>
            <w:proofErr w:type="spellEnd"/>
          </w:p>
          <w:p w14:paraId="051FC535" w14:textId="77777777" w:rsidR="003F55F3" w:rsidRPr="003F55F3" w:rsidRDefault="003F55F3" w:rsidP="003F55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  <w:lang w:val="fr-FR"/>
              </w:rPr>
            </w:pPr>
            <w:r w:rsidRPr="003F55F3">
              <w:rPr>
                <w:rFonts w:ascii="Calibri" w:hAnsi="Calibri" w:cs="Calibri"/>
                <w:sz w:val="23"/>
                <w:szCs w:val="23"/>
                <w:lang w:val="fr-FR"/>
              </w:rPr>
              <w:t>APEX Psychology</w:t>
            </w:r>
          </w:p>
          <w:p w14:paraId="2EDD2E8A" w14:textId="77777777" w:rsidR="003F55F3" w:rsidRPr="003F55F3" w:rsidRDefault="003F55F3" w:rsidP="003F55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  <w:lang w:val="fr-FR"/>
              </w:rPr>
            </w:pPr>
            <w:r w:rsidRPr="003F55F3">
              <w:rPr>
                <w:rFonts w:ascii="Calibri" w:hAnsi="Calibri" w:cs="Calibri"/>
                <w:sz w:val="23"/>
                <w:szCs w:val="23"/>
                <w:lang w:val="fr-FR"/>
              </w:rPr>
              <w:t xml:space="preserve">APEX </w:t>
            </w:r>
            <w:proofErr w:type="spellStart"/>
            <w:r w:rsidRPr="003F55F3">
              <w:rPr>
                <w:rFonts w:ascii="Calibri" w:hAnsi="Calibri" w:cs="Calibri"/>
                <w:sz w:val="23"/>
                <w:szCs w:val="23"/>
                <w:lang w:val="fr-FR"/>
              </w:rPr>
              <w:t>Sociology</w:t>
            </w:r>
            <w:proofErr w:type="spellEnd"/>
          </w:p>
          <w:p w14:paraId="764F2505" w14:textId="77777777" w:rsidR="003F55F3" w:rsidRDefault="003F55F3" w:rsidP="003F55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APEX Geography</w:t>
            </w:r>
          </w:p>
          <w:p w14:paraId="3A00A5C7" w14:textId="77777777" w:rsidR="00AB7E18" w:rsidRDefault="003F55F3" w:rsidP="003F55F3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APEX Creative Writing</w:t>
            </w:r>
          </w:p>
          <w:p w14:paraId="36EC4E8E" w14:textId="67692FCF" w:rsidR="003F55F3" w:rsidRPr="003F55F3" w:rsidRDefault="003F55F3" w:rsidP="003F55F3">
            <w:r w:rsidRPr="003F55F3">
              <w:t>CTE Construction I (year</w:t>
            </w:r>
            <w:r>
              <w:t>-long 10</w:t>
            </w:r>
            <w:r w:rsidRPr="003F55F3">
              <w:rPr>
                <w:vertAlign w:val="superscript"/>
              </w:rPr>
              <w:t>th</w:t>
            </w:r>
            <w:r>
              <w:t>/11</w:t>
            </w:r>
            <w:r w:rsidRPr="003F55F3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grade)</w:t>
            </w:r>
          </w:p>
          <w:p w14:paraId="0D006AE8" w14:textId="42B9A8CC" w:rsidR="003F55F3" w:rsidRPr="003F55F3" w:rsidRDefault="003F55F3" w:rsidP="003F55F3">
            <w:r w:rsidRPr="003F55F3">
              <w:t>CTE Construction II</w:t>
            </w:r>
            <w:r>
              <w:t xml:space="preserve"> (year-long 11</w:t>
            </w:r>
            <w:r w:rsidRPr="003F55F3">
              <w:rPr>
                <w:vertAlign w:val="superscript"/>
              </w:rPr>
              <w:t>th</w:t>
            </w:r>
            <w:r>
              <w:t>/12</w:t>
            </w:r>
            <w:r w:rsidRPr="003F55F3">
              <w:rPr>
                <w:vertAlign w:val="superscript"/>
              </w:rPr>
              <w:t>th</w:t>
            </w:r>
            <w:r>
              <w:t xml:space="preserve"> grade)</w:t>
            </w:r>
          </w:p>
        </w:tc>
        <w:tc>
          <w:tcPr>
            <w:tcW w:w="3325" w:type="dxa"/>
          </w:tcPr>
          <w:p w14:paraId="41CDC246" w14:textId="1A175EE0" w:rsidR="003F55F3" w:rsidRPr="003F55F3" w:rsidRDefault="003F55F3" w:rsidP="003F55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  <w:lang w:val="fr-FR"/>
              </w:rPr>
            </w:pPr>
            <w:r w:rsidRPr="003F55F3">
              <w:rPr>
                <w:rFonts w:ascii="Calibri" w:hAnsi="Calibri" w:cs="Calibri"/>
                <w:sz w:val="23"/>
                <w:szCs w:val="23"/>
                <w:lang w:val="fr-FR"/>
              </w:rPr>
              <w:t>APEX</w:t>
            </w:r>
            <w:r>
              <w:rPr>
                <w:rFonts w:ascii="Calibri" w:hAnsi="Calibri" w:cs="Calibri"/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3"/>
                <w:szCs w:val="23"/>
                <w:lang w:val="fr-FR"/>
              </w:rPr>
              <w:t>Ethnic</w:t>
            </w:r>
            <w:proofErr w:type="spellEnd"/>
            <w:r w:rsidRPr="003F55F3">
              <w:rPr>
                <w:rFonts w:ascii="Calibri" w:hAnsi="Calibri" w:cs="Calibri"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3F55F3">
              <w:rPr>
                <w:rFonts w:ascii="Calibri" w:hAnsi="Calibri" w:cs="Calibri"/>
                <w:sz w:val="23"/>
                <w:szCs w:val="23"/>
                <w:lang w:val="fr-FR"/>
              </w:rPr>
              <w:t>Studies</w:t>
            </w:r>
            <w:proofErr w:type="spellEnd"/>
          </w:p>
          <w:p w14:paraId="0DA2DE76" w14:textId="77777777" w:rsidR="003F55F3" w:rsidRPr="003F55F3" w:rsidRDefault="003F55F3" w:rsidP="003F55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  <w:lang w:val="fr-FR"/>
              </w:rPr>
            </w:pPr>
            <w:r w:rsidRPr="003F55F3">
              <w:rPr>
                <w:rFonts w:ascii="Calibri" w:hAnsi="Calibri" w:cs="Calibri"/>
                <w:sz w:val="23"/>
                <w:szCs w:val="23"/>
                <w:lang w:val="fr-FR"/>
              </w:rPr>
              <w:t>APEX Psychology</w:t>
            </w:r>
          </w:p>
          <w:p w14:paraId="3C3CFEFA" w14:textId="77777777" w:rsidR="003F55F3" w:rsidRPr="003F55F3" w:rsidRDefault="003F55F3" w:rsidP="003F55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  <w:lang w:val="fr-FR"/>
              </w:rPr>
            </w:pPr>
            <w:r w:rsidRPr="003F55F3">
              <w:rPr>
                <w:rFonts w:ascii="Calibri" w:hAnsi="Calibri" w:cs="Calibri"/>
                <w:sz w:val="23"/>
                <w:szCs w:val="23"/>
                <w:lang w:val="fr-FR"/>
              </w:rPr>
              <w:t xml:space="preserve">APEX </w:t>
            </w:r>
            <w:proofErr w:type="spellStart"/>
            <w:r w:rsidRPr="003F55F3">
              <w:rPr>
                <w:rFonts w:ascii="Calibri" w:hAnsi="Calibri" w:cs="Calibri"/>
                <w:sz w:val="23"/>
                <w:szCs w:val="23"/>
                <w:lang w:val="fr-FR"/>
              </w:rPr>
              <w:t>Sociology</w:t>
            </w:r>
            <w:proofErr w:type="spellEnd"/>
          </w:p>
          <w:p w14:paraId="0B0E99CF" w14:textId="77777777" w:rsidR="003F55F3" w:rsidRDefault="003F55F3" w:rsidP="003F55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APEX Geography</w:t>
            </w:r>
          </w:p>
          <w:p w14:paraId="64120C1D" w14:textId="4A2F5DA2" w:rsidR="00AB7E18" w:rsidRPr="00AB7E18" w:rsidRDefault="003F55F3" w:rsidP="003F55F3">
            <w:r>
              <w:rPr>
                <w:rFonts w:ascii="Calibri" w:hAnsi="Calibri" w:cs="Calibri"/>
                <w:sz w:val="23"/>
                <w:szCs w:val="23"/>
              </w:rPr>
              <w:t>APEX Creative Writing</w:t>
            </w:r>
          </w:p>
        </w:tc>
      </w:tr>
      <w:tr w:rsidR="00AB7E18" w:rsidRPr="00AB7E18" w14:paraId="0324ADB0" w14:textId="77777777" w:rsidTr="003F55F3">
        <w:tc>
          <w:tcPr>
            <w:tcW w:w="1705" w:type="dxa"/>
          </w:tcPr>
          <w:p w14:paraId="5DEA0385" w14:textId="77777777" w:rsidR="003F55F3" w:rsidRDefault="003F55F3" w:rsidP="003F55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Credit</w:t>
            </w:r>
          </w:p>
          <w:p w14:paraId="58773768" w14:textId="7595E9F1" w:rsidR="00AB7E18" w:rsidRPr="00AB7E18" w:rsidRDefault="003F55F3" w:rsidP="003F55F3">
            <w:r>
              <w:rPr>
                <w:rFonts w:ascii="Calibri" w:hAnsi="Calibri" w:cs="Calibri"/>
                <w:sz w:val="23"/>
                <w:szCs w:val="23"/>
              </w:rPr>
              <w:t>Recovery</w:t>
            </w:r>
          </w:p>
        </w:tc>
        <w:tc>
          <w:tcPr>
            <w:tcW w:w="4320" w:type="dxa"/>
          </w:tcPr>
          <w:p w14:paraId="70956E10" w14:textId="15E7CFD6" w:rsidR="00AB7E18" w:rsidRPr="00AB7E18" w:rsidRDefault="003F55F3">
            <w:r>
              <w:rPr>
                <w:rFonts w:ascii="Calibri" w:hAnsi="Calibri" w:cs="Calibri"/>
                <w:sz w:val="23"/>
                <w:szCs w:val="23"/>
              </w:rPr>
              <w:t xml:space="preserve">Academic Seminar offered </w:t>
            </w:r>
            <w:r>
              <w:rPr>
                <w:rFonts w:ascii="Calibri" w:hAnsi="Calibri" w:cs="Calibri"/>
                <w:sz w:val="23"/>
                <w:szCs w:val="23"/>
              </w:rPr>
              <w:t>6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periods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(grad remedial or A-G options)</w:t>
            </w:r>
          </w:p>
        </w:tc>
        <w:tc>
          <w:tcPr>
            <w:tcW w:w="3325" w:type="dxa"/>
          </w:tcPr>
          <w:p w14:paraId="2FAC617C" w14:textId="28EDDEDC" w:rsidR="00AB7E18" w:rsidRPr="00AB7E18" w:rsidRDefault="003F55F3">
            <w:r>
              <w:rPr>
                <w:rFonts w:ascii="Calibri" w:hAnsi="Calibri" w:cs="Calibri"/>
                <w:sz w:val="23"/>
                <w:szCs w:val="23"/>
              </w:rPr>
              <w:t>APEX Credit Recovery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(grad remedial or A-G options)</w:t>
            </w:r>
          </w:p>
        </w:tc>
      </w:tr>
    </w:tbl>
    <w:p w14:paraId="2453A396" w14:textId="77777777" w:rsidR="00F92AC2" w:rsidRPr="00AB7E18" w:rsidRDefault="00F92AC2"/>
    <w:sectPr w:rsidR="00F92AC2" w:rsidRPr="00AB7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18"/>
    <w:rsid w:val="003321BA"/>
    <w:rsid w:val="003F55F3"/>
    <w:rsid w:val="00AB7E18"/>
    <w:rsid w:val="00F9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B0B5F"/>
  <w15:chartTrackingRefBased/>
  <w15:docId w15:val="{56B09169-6F93-49DA-9919-70BFACB9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Quick, Morgan</dc:creator>
  <cp:keywords/>
  <dc:description/>
  <cp:lastModifiedBy>Quick, Morgan</cp:lastModifiedBy>
  <cp:revision>1</cp:revision>
  <cp:lastPrinted>2022-02-14T22:14:00Z</cp:lastPrinted>
  <dcterms:created xsi:type="dcterms:W3CDTF">2022-02-14T21:51:00Z</dcterms:created>
  <dcterms:modified xsi:type="dcterms:W3CDTF">2022-02-14T22:15:00Z</dcterms:modified>
</cp:coreProperties>
</file>